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71" w:rsidRPr="006C4471" w:rsidRDefault="006C4471" w:rsidP="006C4471">
      <w:pPr>
        <w:bidi w:val="0"/>
        <w:spacing w:after="0" w:line="360" w:lineRule="atLeast"/>
        <w:textAlignment w:val="baseline"/>
        <w:outlineLvl w:val="0"/>
        <w:rPr>
          <w:rFonts w:ascii="inherit" w:eastAsia="Times New Roman" w:hAnsi="inherit" w:cs="Tahoma"/>
          <w:b/>
          <w:bCs/>
          <w:color w:val="6E6E71"/>
          <w:kern w:val="36"/>
          <w:sz w:val="27"/>
          <w:szCs w:val="27"/>
        </w:rPr>
      </w:pPr>
      <w:r w:rsidRPr="006C4471">
        <w:rPr>
          <w:rFonts w:ascii="inherit" w:eastAsia="Times New Roman" w:hAnsi="inherit" w:cs="Tahoma"/>
          <w:b/>
          <w:bCs/>
          <w:color w:val="6E6E71"/>
          <w:kern w:val="36"/>
          <w:sz w:val="24"/>
          <w:szCs w:val="24"/>
          <w:u w:val="single"/>
          <w:bdr w:val="none" w:sz="0" w:space="0" w:color="auto" w:frame="1"/>
          <w:rtl/>
        </w:rPr>
        <w:t>מדיניות פרטיות</w:t>
      </w:r>
    </w:p>
    <w:p w:rsidR="006C4471" w:rsidRPr="006C4471" w:rsidRDefault="006C4471" w:rsidP="00DC7512">
      <w:pPr>
        <w:spacing w:line="270" w:lineRule="atLeast"/>
        <w:textAlignment w:val="baseline"/>
        <w:rPr>
          <w:rFonts w:ascii="inherit" w:eastAsia="Times New Roman" w:hAnsi="inherit" w:cs="Tahoma"/>
          <w:color w:val="6E6E71"/>
          <w:sz w:val="18"/>
          <w:szCs w:val="18"/>
        </w:rPr>
      </w:pPr>
      <w:r w:rsidRPr="006C4471">
        <w:rPr>
          <w:rFonts w:ascii="inherit" w:eastAsia="Times New Roman" w:hAnsi="inherit" w:cs="Tahoma"/>
          <w:color w:val="6E6E71"/>
          <w:sz w:val="15"/>
          <w:szCs w:val="15"/>
          <w:bdr w:val="none" w:sz="0" w:space="0" w:color="auto" w:frame="1"/>
          <w:rtl/>
        </w:rPr>
        <w:t xml:space="preserve">מטרת מדיניות זו להסביר מהם נוהגי </w:t>
      </w:r>
      <w:r>
        <w:rPr>
          <w:rFonts w:ascii="inherit" w:eastAsia="Times New Roman" w:hAnsi="inherit" w:cs="Tahoma" w:hint="cs"/>
          <w:color w:val="6E6E71"/>
          <w:sz w:val="15"/>
          <w:szCs w:val="15"/>
          <w:bdr w:val="none" w:sz="0" w:space="0" w:color="auto" w:frame="1"/>
          <w:rtl/>
        </w:rPr>
        <w:t>"</w:t>
      </w:r>
      <w:r w:rsidR="00DC7512">
        <w:rPr>
          <w:rFonts w:ascii="inherit" w:eastAsia="Times New Roman" w:hAnsi="inherit" w:cs="Tahoma" w:hint="cs"/>
          <w:color w:val="6E6E71"/>
          <w:sz w:val="15"/>
          <w:szCs w:val="15"/>
          <w:bdr w:val="none" w:sz="0" w:space="0" w:color="auto" w:frame="1"/>
          <w:rtl/>
        </w:rPr>
        <w:t>דקובריק</w:t>
      </w:r>
      <w:r>
        <w:rPr>
          <w:rFonts w:ascii="inherit" w:eastAsia="Times New Roman" w:hAnsi="inherit" w:cs="Tahoma" w:hint="cs"/>
          <w:color w:val="6E6E71"/>
          <w:sz w:val="15"/>
          <w:szCs w:val="15"/>
          <w:bdr w:val="none" w:sz="0" w:space="0" w:color="auto" w:frame="1"/>
          <w:rtl/>
        </w:rPr>
        <w:t>"</w:t>
      </w:r>
      <w:r w:rsidRPr="006C4471">
        <w:rPr>
          <w:rFonts w:ascii="inherit" w:eastAsia="Times New Roman" w:hAnsi="inherit" w:cs="Tahoma"/>
          <w:color w:val="6E6E71"/>
          <w:sz w:val="15"/>
          <w:szCs w:val="15"/>
          <w:bdr w:val="none" w:sz="0" w:space="0" w:color="auto" w:frame="1"/>
          <w:rtl/>
        </w:rPr>
        <w:t xml:space="preserve"> ביחס לפרטיות המשתמשים, וכיצד משתמשת החברה במידע, הנמסר לה על-ידי המשתמשים באתר או הנאסף על-ידה בעת השימוש באתר. למעט אם צוין במפורש אחרת למונחים מוגדרים תהא המשמעות שניתנה למונחים אלו בהסכם תנאי השימוש.</w:t>
      </w:r>
    </w:p>
    <w:p w:rsidR="006C4471" w:rsidRPr="006C4471" w:rsidRDefault="006C4471" w:rsidP="00DC7512">
      <w:pPr>
        <w:spacing w:line="270" w:lineRule="atLeast"/>
        <w:ind w:hanging="432"/>
        <w:jc w:val="both"/>
        <w:textAlignment w:val="baseline"/>
        <w:rPr>
          <w:rFonts w:ascii="inherit" w:eastAsia="Times New Roman" w:hAnsi="inherit" w:cs="Tahoma"/>
          <w:color w:val="6E6E71"/>
          <w:sz w:val="18"/>
          <w:szCs w:val="18"/>
          <w:rtl/>
        </w:rPr>
      </w:pPr>
      <w:r w:rsidRPr="006C4471">
        <w:rPr>
          <w:rFonts w:ascii="inherit" w:eastAsia="Times New Roman" w:hAnsi="inherit" w:cs="Tahoma"/>
          <w:color w:val="6E6E71"/>
          <w:sz w:val="15"/>
          <w:szCs w:val="15"/>
          <w:bdr w:val="none" w:sz="0" w:space="0" w:color="auto" w:frame="1"/>
          <w:rtl/>
        </w:rPr>
        <w:t>1.1.</w:t>
      </w:r>
      <w:r w:rsidRPr="006C4471">
        <w:rPr>
          <w:rFonts w:ascii="Times New Roman" w:eastAsia="Times New Roman" w:hAnsi="Times New Roman" w:cs="Times New Roman"/>
          <w:color w:val="6E6E71"/>
          <w:sz w:val="14"/>
          <w:szCs w:val="14"/>
          <w:bdr w:val="none" w:sz="0" w:space="0" w:color="auto" w:frame="1"/>
          <w:rtl/>
        </w:rPr>
        <w:t>    </w:t>
      </w:r>
      <w:r w:rsidRPr="006C4471">
        <w:rPr>
          <w:rFonts w:ascii="inherit" w:eastAsia="Times New Roman" w:hAnsi="inherit" w:cs="Tahoma"/>
          <w:color w:val="6E6E71"/>
          <w:sz w:val="15"/>
          <w:szCs w:val="15"/>
          <w:bdr w:val="none" w:sz="0" w:space="0" w:color="auto" w:frame="1"/>
          <w:rtl/>
        </w:rPr>
        <w:t>פרטייך האישיים ו/או מידע אישי ו/או פרטי הזיהוי (להלן: "</w:t>
      </w:r>
      <w:r w:rsidRPr="006C4471">
        <w:rPr>
          <w:rFonts w:ascii="inherit" w:eastAsia="Times New Roman" w:hAnsi="inherit" w:cs="Tahoma"/>
          <w:b/>
          <w:bCs/>
          <w:color w:val="6E6E71"/>
          <w:sz w:val="15"/>
          <w:szCs w:val="15"/>
          <w:bdr w:val="none" w:sz="0" w:space="0" w:color="auto" w:frame="1"/>
          <w:rtl/>
        </w:rPr>
        <w:t>מידע אישי</w:t>
      </w:r>
      <w:r w:rsidRPr="006C4471">
        <w:rPr>
          <w:rFonts w:ascii="inherit" w:eastAsia="Times New Roman" w:hAnsi="inherit" w:cs="Tahoma"/>
          <w:color w:val="6E6E71"/>
          <w:sz w:val="15"/>
          <w:szCs w:val="15"/>
          <w:bdr w:val="none" w:sz="0" w:space="0" w:color="auto" w:frame="1"/>
          <w:rtl/>
        </w:rPr>
        <w:t xml:space="preserve">") אשר החברה מקבלת ממך בעת ההזמנה, נועדו לצורך </w:t>
      </w:r>
      <w:r>
        <w:rPr>
          <w:rFonts w:ascii="inherit" w:eastAsia="Times New Roman" w:hAnsi="inherit" w:cs="Tahoma" w:hint="cs"/>
          <w:color w:val="6E6E71"/>
          <w:sz w:val="15"/>
          <w:szCs w:val="15"/>
          <w:bdr w:val="none" w:sz="0" w:space="0" w:color="auto" w:frame="1"/>
          <w:rtl/>
        </w:rPr>
        <w:t xml:space="preserve">קבלת מידע נוסף בנוגע </w:t>
      </w:r>
      <w:r w:rsidR="00DC7512">
        <w:rPr>
          <w:rFonts w:ascii="inherit" w:eastAsia="Times New Roman" w:hAnsi="inherit" w:cs="Tahoma" w:hint="cs"/>
          <w:color w:val="6E6E71"/>
          <w:sz w:val="15"/>
          <w:szCs w:val="15"/>
          <w:bdr w:val="none" w:sz="0" w:space="0" w:color="auto" w:frame="1"/>
          <w:rtl/>
        </w:rPr>
        <w:t>מוצרי "דקובריק"</w:t>
      </w:r>
      <w:r>
        <w:rPr>
          <w:rFonts w:ascii="inherit" w:eastAsia="Times New Roman" w:hAnsi="inherit" w:cs="Tahoma" w:hint="cs"/>
          <w:color w:val="6E6E71"/>
          <w:sz w:val="15"/>
          <w:szCs w:val="15"/>
          <w:bdr w:val="none" w:sz="0" w:space="0" w:color="auto" w:frame="1"/>
          <w:rtl/>
        </w:rPr>
        <w:t>.</w:t>
      </w:r>
    </w:p>
    <w:p w:rsidR="006C4471" w:rsidRPr="006C4471" w:rsidRDefault="006C4471" w:rsidP="006C4471">
      <w:pPr>
        <w:spacing w:line="270" w:lineRule="atLeast"/>
        <w:ind w:hanging="432"/>
        <w:jc w:val="both"/>
        <w:textAlignment w:val="baseline"/>
        <w:rPr>
          <w:rFonts w:ascii="inherit" w:eastAsia="Times New Roman" w:hAnsi="inherit" w:cs="Tahoma"/>
          <w:color w:val="6E6E71"/>
          <w:sz w:val="18"/>
          <w:szCs w:val="18"/>
          <w:rtl/>
        </w:rPr>
      </w:pPr>
      <w:r w:rsidRPr="006C4471">
        <w:rPr>
          <w:rFonts w:ascii="inherit" w:eastAsia="Times New Roman" w:hAnsi="inherit" w:cs="Tahoma"/>
          <w:color w:val="6E6E71"/>
          <w:sz w:val="15"/>
          <w:szCs w:val="15"/>
          <w:bdr w:val="none" w:sz="0" w:space="0" w:color="auto" w:frame="1"/>
          <w:rtl/>
        </w:rPr>
        <w:t>1.2.</w:t>
      </w:r>
      <w:r w:rsidRPr="006C4471">
        <w:rPr>
          <w:rFonts w:ascii="Times New Roman" w:eastAsia="Times New Roman" w:hAnsi="Times New Roman" w:cs="Times New Roman"/>
          <w:color w:val="6E6E71"/>
          <w:sz w:val="14"/>
          <w:szCs w:val="14"/>
          <w:bdr w:val="none" w:sz="0" w:space="0" w:color="auto" w:frame="1"/>
          <w:rtl/>
        </w:rPr>
        <w:t>   </w:t>
      </w:r>
      <w:r w:rsidRPr="006C4471">
        <w:rPr>
          <w:rFonts w:ascii="inherit" w:eastAsia="Times New Roman" w:hAnsi="inherit" w:cs="Tahoma"/>
          <w:color w:val="6E6E71"/>
          <w:sz w:val="15"/>
          <w:szCs w:val="15"/>
          <w:bdr w:val="none" w:sz="0" w:space="0" w:color="auto" w:frame="1"/>
          <w:rtl/>
        </w:rPr>
        <w:t>המידע האישי, (להלן: "</w:t>
      </w:r>
      <w:r w:rsidRPr="006C4471">
        <w:rPr>
          <w:rFonts w:ascii="inherit" w:eastAsia="Times New Roman" w:hAnsi="inherit" w:cs="Tahoma"/>
          <w:b/>
          <w:bCs/>
          <w:color w:val="6E6E71"/>
          <w:sz w:val="15"/>
          <w:szCs w:val="15"/>
          <w:bdr w:val="none" w:sz="0" w:space="0" w:color="auto" w:frame="1"/>
          <w:rtl/>
        </w:rPr>
        <w:t>המידע"</w:t>
      </w:r>
      <w:r w:rsidRPr="006C4471">
        <w:rPr>
          <w:rFonts w:ascii="inherit" w:eastAsia="Times New Roman" w:hAnsi="inherit" w:cs="Tahoma"/>
          <w:color w:val="6E6E71"/>
          <w:sz w:val="15"/>
          <w:szCs w:val="15"/>
          <w:bdr w:val="none" w:sz="0" w:space="0" w:color="auto" w:frame="1"/>
          <w:rtl/>
        </w:rPr>
        <w:t>), יישמר במאגר המידע של האתר בהתאם להוראות חוק הגנת הפרטיות, התשל"א - 1981, וייעשה בהם שימוש על פי הוראות סעיף זה ו/או על פי הוראות כל דין.</w:t>
      </w:r>
    </w:p>
    <w:p w:rsidR="006C4471" w:rsidRPr="006C4471" w:rsidRDefault="006C4471" w:rsidP="006C4471">
      <w:pPr>
        <w:spacing w:line="270" w:lineRule="atLeast"/>
        <w:ind w:hanging="432"/>
        <w:jc w:val="both"/>
        <w:textAlignment w:val="baseline"/>
        <w:rPr>
          <w:rFonts w:ascii="inherit" w:eastAsia="Times New Roman" w:hAnsi="inherit" w:cs="Tahoma"/>
          <w:color w:val="6E6E71"/>
          <w:sz w:val="18"/>
          <w:szCs w:val="18"/>
          <w:rtl/>
        </w:rPr>
      </w:pPr>
      <w:r w:rsidRPr="006C4471">
        <w:rPr>
          <w:rFonts w:ascii="inherit" w:eastAsia="Times New Roman" w:hAnsi="inherit" w:cs="Tahoma"/>
          <w:color w:val="6E6E71"/>
          <w:sz w:val="15"/>
          <w:szCs w:val="15"/>
          <w:bdr w:val="none" w:sz="0" w:space="0" w:color="auto" w:frame="1"/>
          <w:rtl/>
        </w:rPr>
        <w:t>1.3.</w:t>
      </w:r>
      <w:r w:rsidRPr="006C4471">
        <w:rPr>
          <w:rFonts w:ascii="Times New Roman" w:eastAsia="Times New Roman" w:hAnsi="Times New Roman" w:cs="Times New Roman"/>
          <w:color w:val="6E6E71"/>
          <w:sz w:val="14"/>
          <w:szCs w:val="14"/>
          <w:bdr w:val="none" w:sz="0" w:space="0" w:color="auto" w:frame="1"/>
          <w:rtl/>
        </w:rPr>
        <w:t>   </w:t>
      </w:r>
      <w:r w:rsidRPr="006C4471">
        <w:rPr>
          <w:rFonts w:ascii="inherit" w:eastAsia="Times New Roman" w:hAnsi="inherit" w:cs="Tahoma"/>
          <w:color w:val="6E6E71"/>
          <w:sz w:val="15"/>
          <w:szCs w:val="15"/>
          <w:bdr w:val="none" w:sz="0" w:space="0" w:color="auto" w:frame="1"/>
          <w:rtl/>
        </w:rPr>
        <w:t xml:space="preserve">החברה עושה מאמצים מסחריים רבים על מנת להגן על שלמות המידע ואבטחת המידע מפני גישה של צדדים שלישיים </w:t>
      </w:r>
      <w:r>
        <w:rPr>
          <w:rFonts w:ascii="inherit" w:eastAsia="Times New Roman" w:hAnsi="inherit" w:cs="Tahoma" w:hint="cs"/>
          <w:color w:val="6E6E71"/>
          <w:sz w:val="15"/>
          <w:szCs w:val="15"/>
          <w:bdr w:val="none" w:sz="0" w:space="0" w:color="auto" w:frame="1"/>
          <w:rtl/>
        </w:rPr>
        <w:t xml:space="preserve">ועושה מאמצים להגן </w:t>
      </w:r>
      <w:r w:rsidRPr="006C4471">
        <w:rPr>
          <w:rFonts w:ascii="inherit" w:eastAsia="Times New Roman" w:hAnsi="inherit" w:cs="Tahoma"/>
          <w:color w:val="6E6E71"/>
          <w:sz w:val="15"/>
          <w:szCs w:val="15"/>
          <w:bdr w:val="none" w:sz="0" w:space="0" w:color="auto" w:frame="1"/>
          <w:rtl/>
        </w:rPr>
        <w:t>על המידע  מפני גישה, ו/או שימוש ו/או גילוי לבלתי מורשים בחברה ו/או צד</w:t>
      </w:r>
      <w:r>
        <w:rPr>
          <w:rFonts w:ascii="inherit" w:eastAsia="Times New Roman" w:hAnsi="inherit" w:cs="Tahoma"/>
          <w:color w:val="6E6E71"/>
          <w:sz w:val="15"/>
          <w:szCs w:val="15"/>
          <w:bdr w:val="none" w:sz="0" w:space="0" w:color="auto" w:frame="1"/>
          <w:rtl/>
        </w:rPr>
        <w:t>דים שלישיים מכח ההסכם ו/או הדין</w:t>
      </w:r>
      <w:r w:rsidRPr="006C4471">
        <w:rPr>
          <w:rFonts w:ascii="inherit" w:eastAsia="Times New Roman" w:hAnsi="inherit" w:cs="Tahoma"/>
          <w:color w:val="6E6E71"/>
          <w:sz w:val="15"/>
          <w:szCs w:val="15"/>
          <w:bdr w:val="none" w:sz="0" w:space="0" w:color="auto" w:frame="1"/>
          <w:rtl/>
        </w:rPr>
        <w:t>.  </w:t>
      </w:r>
    </w:p>
    <w:p w:rsidR="006C4471" w:rsidRPr="006C4471" w:rsidRDefault="006C4471" w:rsidP="006C4471">
      <w:pPr>
        <w:spacing w:line="270" w:lineRule="atLeast"/>
        <w:ind w:hanging="432"/>
        <w:jc w:val="both"/>
        <w:textAlignment w:val="baseline"/>
        <w:rPr>
          <w:rFonts w:ascii="inherit" w:eastAsia="Times New Roman" w:hAnsi="inherit" w:cs="Tahoma"/>
          <w:color w:val="6E6E71"/>
          <w:sz w:val="18"/>
          <w:szCs w:val="18"/>
          <w:rtl/>
        </w:rPr>
      </w:pPr>
      <w:r w:rsidRPr="006C4471">
        <w:rPr>
          <w:rFonts w:ascii="inherit" w:eastAsia="Times New Roman" w:hAnsi="inherit" w:cs="Tahoma"/>
          <w:color w:val="6E6E71"/>
          <w:sz w:val="15"/>
          <w:szCs w:val="15"/>
          <w:bdr w:val="none" w:sz="0" w:space="0" w:color="auto" w:frame="1"/>
          <w:rtl/>
        </w:rPr>
        <w:t>1.5.</w:t>
      </w:r>
      <w:r w:rsidRPr="006C4471">
        <w:rPr>
          <w:rFonts w:ascii="Times New Roman" w:eastAsia="Times New Roman" w:hAnsi="Times New Roman" w:cs="Times New Roman"/>
          <w:color w:val="6E6E71"/>
          <w:sz w:val="14"/>
          <w:szCs w:val="14"/>
          <w:bdr w:val="none" w:sz="0" w:space="0" w:color="auto" w:frame="1"/>
          <w:rtl/>
        </w:rPr>
        <w:t>    </w:t>
      </w:r>
      <w:r w:rsidRPr="006C4471">
        <w:rPr>
          <w:rFonts w:ascii="inherit" w:eastAsia="Times New Roman" w:hAnsi="inherit" w:cs="Tahoma"/>
          <w:color w:val="6E6E71"/>
          <w:sz w:val="15"/>
          <w:szCs w:val="15"/>
          <w:bdr w:val="none" w:sz="0" w:space="0" w:color="auto" w:frame="1"/>
          <w:rtl/>
        </w:rPr>
        <w:t>חלק מן השימושים באתר ו/או השירותים הניתנים באתר מצריכים הרשמה אשר במסגרתה תידרש למסור פרטים אישיים, ומבלי לגרוע מכלליות האמור לעיל, כגון שמך המלא וכתובת הדוא"ל שלך (להלן</w:t>
      </w:r>
      <w:r w:rsidRPr="006C4471">
        <w:rPr>
          <w:rFonts w:ascii="inherit" w:eastAsia="Times New Roman" w:hAnsi="inherit" w:cs="Tahoma"/>
          <w:b/>
          <w:bCs/>
          <w:color w:val="6E6E71"/>
          <w:sz w:val="15"/>
          <w:szCs w:val="15"/>
          <w:bdr w:val="none" w:sz="0" w:space="0" w:color="auto" w:frame="1"/>
          <w:rtl/>
        </w:rPr>
        <w:t>:"ההרשמה</w:t>
      </w:r>
      <w:r w:rsidRPr="006C4471">
        <w:rPr>
          <w:rFonts w:ascii="inherit" w:eastAsia="Times New Roman" w:hAnsi="inherit" w:cs="Tahoma"/>
          <w:color w:val="6E6E71"/>
          <w:sz w:val="15"/>
          <w:szCs w:val="15"/>
          <w:bdr w:val="none" w:sz="0" w:space="0" w:color="auto" w:frame="1"/>
          <w:rtl/>
        </w:rPr>
        <w:t>"). על כן, הינך מצהיר בזאת כי הפרטים אישיים אשר נמסרים לחברה במהלך ההרשמה נעשים מרצונך החופשי ובהסכמתך.</w:t>
      </w:r>
    </w:p>
    <w:p w:rsidR="006C4471" w:rsidRPr="006C4471" w:rsidRDefault="006C4471" w:rsidP="006C4471">
      <w:pPr>
        <w:spacing w:line="270" w:lineRule="atLeast"/>
        <w:ind w:hanging="432"/>
        <w:jc w:val="both"/>
        <w:textAlignment w:val="baseline"/>
        <w:rPr>
          <w:rFonts w:ascii="inherit" w:eastAsia="Times New Roman" w:hAnsi="inherit" w:cs="Tahoma"/>
          <w:color w:val="6E6E71"/>
          <w:sz w:val="18"/>
          <w:szCs w:val="18"/>
          <w:rtl/>
        </w:rPr>
      </w:pPr>
      <w:r w:rsidRPr="006C4471">
        <w:rPr>
          <w:rFonts w:ascii="inherit" w:eastAsia="Times New Roman" w:hAnsi="inherit" w:cs="Tahoma"/>
          <w:color w:val="6E6E71"/>
          <w:sz w:val="15"/>
          <w:szCs w:val="15"/>
          <w:bdr w:val="none" w:sz="0" w:space="0" w:color="auto" w:frame="1"/>
          <w:rtl/>
        </w:rPr>
        <w:t>1.6.</w:t>
      </w:r>
      <w:r w:rsidRPr="006C4471">
        <w:rPr>
          <w:rFonts w:ascii="Times New Roman" w:eastAsia="Times New Roman" w:hAnsi="Times New Roman" w:cs="Times New Roman"/>
          <w:color w:val="6E6E71"/>
          <w:sz w:val="14"/>
          <w:szCs w:val="14"/>
          <w:bdr w:val="none" w:sz="0" w:space="0" w:color="auto" w:frame="1"/>
          <w:rtl/>
        </w:rPr>
        <w:t> </w:t>
      </w:r>
      <w:r w:rsidRPr="006C4471">
        <w:rPr>
          <w:rFonts w:ascii="inherit" w:eastAsia="Times New Roman" w:hAnsi="inherit" w:cs="Tahoma"/>
          <w:color w:val="6E6E71"/>
          <w:sz w:val="15"/>
          <w:szCs w:val="15"/>
          <w:bdr w:val="none" w:sz="0" w:space="0" w:color="auto" w:frame="1"/>
          <w:rtl/>
        </w:rPr>
        <w:t>החברה תהא רשאית לשלוח אליך מדי פעם בדואר אלקטרוני דברי פרסומת בהתאם להוראות חוק התקשורת (בזק ושידורים) (תיקון מס' 40), התשס"ח-2008 ("</w:t>
      </w:r>
      <w:r w:rsidRPr="006C4471">
        <w:rPr>
          <w:rFonts w:ascii="inherit" w:eastAsia="Times New Roman" w:hAnsi="inherit" w:cs="Tahoma"/>
          <w:b/>
          <w:bCs/>
          <w:color w:val="6E6E71"/>
          <w:sz w:val="15"/>
          <w:szCs w:val="15"/>
          <w:bdr w:val="none" w:sz="0" w:space="0" w:color="auto" w:frame="1"/>
          <w:rtl/>
        </w:rPr>
        <w:t>חוק הספאם</w:t>
      </w:r>
      <w:r w:rsidRPr="006C4471">
        <w:rPr>
          <w:rFonts w:ascii="inherit" w:eastAsia="Times New Roman" w:hAnsi="inherit" w:cs="Tahoma"/>
          <w:color w:val="6E6E71"/>
          <w:sz w:val="15"/>
          <w:szCs w:val="15"/>
          <w:bdr w:val="none" w:sz="0" w:space="0" w:color="auto" w:frame="1"/>
          <w:rtl/>
        </w:rPr>
        <w:t>"). החברה רשאית להשתמש במידע שתמסור באתר – ובמידע שתאסוף אודות דפוסי השימוש באתר – לצורך שיפור השירותים באתר ו/או בכל דרך אחרת שהיא מציעה, ליצירת קשר איתך במקרה הצורך בהתאם להוראות חוק הספאם, או לצורך ניתוח ומסירת מידע סטטיסטי לצדדים שלשיים. על צדדים שלישיים כאמור ו/או עובדיהם ו/או מי מטעמם נאסר להשתמש במידע אישי זה לכל מטרה אחרת, מלבד האמור בסעיף זה לעיל.</w:t>
      </w:r>
    </w:p>
    <w:p w:rsidR="006C4471" w:rsidRPr="006C4471" w:rsidRDefault="006C4471" w:rsidP="006C4471">
      <w:pPr>
        <w:spacing w:line="270" w:lineRule="atLeast"/>
        <w:ind w:hanging="432"/>
        <w:jc w:val="both"/>
        <w:textAlignment w:val="baseline"/>
        <w:rPr>
          <w:rFonts w:ascii="inherit" w:eastAsia="Times New Roman" w:hAnsi="inherit" w:cs="Tahoma"/>
          <w:color w:val="6E6E71"/>
          <w:sz w:val="18"/>
          <w:szCs w:val="18"/>
          <w:rtl/>
        </w:rPr>
      </w:pPr>
      <w:r w:rsidRPr="006C4471">
        <w:rPr>
          <w:rFonts w:ascii="inherit" w:eastAsia="Times New Roman" w:hAnsi="inherit" w:cs="Tahoma"/>
          <w:color w:val="6E6E71"/>
          <w:sz w:val="15"/>
          <w:szCs w:val="15"/>
          <w:bdr w:val="none" w:sz="0" w:space="0" w:color="auto" w:frame="1"/>
          <w:rtl/>
        </w:rPr>
        <w:t>1.7.</w:t>
      </w:r>
      <w:r w:rsidRPr="006C4471">
        <w:rPr>
          <w:rFonts w:ascii="Times New Roman" w:eastAsia="Times New Roman" w:hAnsi="Times New Roman" w:cs="Times New Roman"/>
          <w:color w:val="6E6E71"/>
          <w:sz w:val="14"/>
          <w:szCs w:val="14"/>
          <w:bdr w:val="none" w:sz="0" w:space="0" w:color="auto" w:frame="1"/>
          <w:rtl/>
        </w:rPr>
        <w:t>    </w:t>
      </w:r>
      <w:r w:rsidRPr="006C4471">
        <w:rPr>
          <w:rFonts w:ascii="inherit" w:eastAsia="Times New Roman" w:hAnsi="inherit" w:cs="Tahoma"/>
          <w:color w:val="6E6E71"/>
          <w:sz w:val="15"/>
          <w:szCs w:val="15"/>
          <w:bdr w:val="none" w:sz="0" w:space="0" w:color="auto" w:frame="1"/>
          <w:rtl/>
        </w:rPr>
        <w:t>החברה מ</w:t>
      </w:r>
      <w:r w:rsidRPr="006C4471">
        <w:rPr>
          <w:rFonts w:ascii="inherit" w:eastAsia="Times New Roman" w:hAnsi="inherit" w:cs="Tahoma"/>
          <w:b/>
          <w:bCs/>
          <w:color w:val="6E6E71"/>
          <w:sz w:val="15"/>
          <w:szCs w:val="15"/>
          <w:bdr w:val="none" w:sz="0" w:space="0" w:color="auto" w:frame="1"/>
          <w:rtl/>
        </w:rPr>
        <w:t>שתמשת ב</w:t>
      </w:r>
      <w:r w:rsidRPr="006C4471">
        <w:rPr>
          <w:rFonts w:ascii="inherit" w:eastAsia="Times New Roman" w:hAnsi="inherit" w:cs="Tahoma"/>
          <w:color w:val="6E6E71"/>
          <w:sz w:val="15"/>
          <w:szCs w:val="15"/>
          <w:bdr w:val="none" w:sz="0" w:space="0" w:color="auto" w:frame="1"/>
          <w:rtl/>
        </w:rPr>
        <w:t>טכנולוגיית  </w:t>
      </w:r>
      <w:r w:rsidRPr="006C4471">
        <w:rPr>
          <w:rFonts w:ascii="inherit" w:eastAsia="Times New Roman" w:hAnsi="inherit" w:cs="Tahoma"/>
          <w:color w:val="6E6E71"/>
          <w:sz w:val="15"/>
          <w:szCs w:val="15"/>
          <w:bdr w:val="none" w:sz="0" w:space="0" w:color="auto" w:frame="1"/>
        </w:rPr>
        <w:t>cookies</w:t>
      </w:r>
      <w:r w:rsidRPr="006C4471">
        <w:rPr>
          <w:rFonts w:ascii="inherit" w:eastAsia="Times New Roman" w:hAnsi="inherit" w:cs="Tahoma"/>
          <w:color w:val="6E6E71"/>
          <w:sz w:val="15"/>
          <w:szCs w:val="15"/>
          <w:bdr w:val="none" w:sz="0" w:space="0" w:color="auto" w:frame="1"/>
          <w:rtl/>
        </w:rPr>
        <w:t> ובטכנולוגיות דומות במהותן לצורך תפעולו השוטף והתקין של האתר (להלן ביחד "</w:t>
      </w:r>
      <w:r w:rsidRPr="006C4471">
        <w:rPr>
          <w:rFonts w:ascii="inherit" w:eastAsia="Times New Roman" w:hAnsi="inherit" w:cs="Tahoma"/>
          <w:b/>
          <w:bCs/>
          <w:color w:val="6E6E71"/>
          <w:sz w:val="15"/>
          <w:szCs w:val="15"/>
          <w:bdr w:val="none" w:sz="0" w:space="0" w:color="auto" w:frame="1"/>
          <w:rtl/>
        </w:rPr>
        <w:t>העוגיות</w:t>
      </w:r>
      <w:r w:rsidRPr="006C4471">
        <w:rPr>
          <w:rFonts w:ascii="inherit" w:eastAsia="Times New Roman" w:hAnsi="inherit" w:cs="Tahoma"/>
          <w:color w:val="6E6E71"/>
          <w:sz w:val="15"/>
          <w:szCs w:val="15"/>
          <w:bdr w:val="none" w:sz="0" w:space="0" w:color="auto" w:frame="1"/>
          <w:rtl/>
        </w:rPr>
        <w:t xml:space="preserve">"), ובכלל זה בכדי לאסוף נתונים סטטיסטיים אודות השימוש באתר, לאימות פרטים, להתאמת האתר להעדפותיך האישיות ולצרכי אבטחת מידע. כאמור, החברה מקדישה  משאבים ונוקטת באמצעי אבטחה שונים למניעת חדירה למחשבי החברה ו/או מאגר המידע של האתר על מנת לסכל פגיעה אפשרית בפרטיות המשתמשים האתר. עם זאת, אין החברה יכולה לאבטח את מחשבי החברה ו/או מאגר המידע של האתר אבטחה מושלמת מפני חדירות בלתי מורשות ושימוש אסור במידע. על כן, הינך מצהיר בזאת כי לא תהיה לך כל טענה ו/או דרישה ו/או תביעה נגדינו ו/או מי מטעם החברה עקב חדירות בלתי מורשות כאמור ו/או גילוי ו/או שימוש במידע הנובע מחדירות בלתי מורשות כאמור, מכח ההסכם ו/או הדין. </w:t>
      </w:r>
    </w:p>
    <w:p w:rsidR="006C4471" w:rsidRPr="006C4471" w:rsidRDefault="006C4471" w:rsidP="006C4471">
      <w:pPr>
        <w:spacing w:line="270" w:lineRule="atLeast"/>
        <w:ind w:hanging="432"/>
        <w:jc w:val="both"/>
        <w:textAlignment w:val="baseline"/>
        <w:rPr>
          <w:rFonts w:ascii="inherit" w:eastAsia="Times New Roman" w:hAnsi="inherit" w:cs="Tahoma"/>
          <w:color w:val="6E6E71"/>
          <w:sz w:val="18"/>
          <w:szCs w:val="18"/>
          <w:rtl/>
        </w:rPr>
      </w:pPr>
      <w:r w:rsidRPr="006C4471">
        <w:rPr>
          <w:rFonts w:ascii="inherit" w:eastAsia="Times New Roman" w:hAnsi="inherit" w:cs="Tahoma"/>
          <w:color w:val="6E6E71"/>
          <w:sz w:val="15"/>
          <w:szCs w:val="15"/>
          <w:bdr w:val="none" w:sz="0" w:space="0" w:color="auto" w:frame="1"/>
          <w:rtl/>
        </w:rPr>
        <w:t>1.8.</w:t>
      </w:r>
      <w:r w:rsidRPr="006C4471">
        <w:rPr>
          <w:rFonts w:ascii="Times New Roman" w:eastAsia="Times New Roman" w:hAnsi="Times New Roman" w:cs="Times New Roman"/>
          <w:color w:val="6E6E71"/>
          <w:sz w:val="14"/>
          <w:szCs w:val="14"/>
          <w:bdr w:val="none" w:sz="0" w:space="0" w:color="auto" w:frame="1"/>
          <w:rtl/>
        </w:rPr>
        <w:t>    </w:t>
      </w:r>
      <w:r w:rsidRPr="006C4471">
        <w:rPr>
          <w:rFonts w:ascii="inherit" w:eastAsia="Times New Roman" w:hAnsi="inherit" w:cs="Tahoma"/>
          <w:color w:val="6E6E71"/>
          <w:sz w:val="15"/>
          <w:szCs w:val="15"/>
          <w:bdr w:val="none" w:sz="0" w:space="0" w:color="auto" w:frame="1"/>
          <w:rtl/>
        </w:rPr>
        <w:t>החברה  אינה מעוניינת לקבל ממך כל תוכן או מידע שהינו סודי או מוגן על ידי זכויות כלשהן והינך נדרש להימנע מלהעלות לאתר ולפרסם בו כל מידע כאמור. על כן, ההתייחסות לכל תוכן או מידע שתמסור לחברה ו/או תפרסם באמצעות האתר או בכל אמצעי אחר לצורך פרסום (למשל בפורומים, תגוביות וכו', ככל שישנם) תהיה כאל מידע לא סודי ולא קנייני. דע, כי במשלוח תכנים ומידע לפרסום, הנך מקנה לחברה רשיון חינם שאינו מוגבל בזמן, להציג, לשכפל, להעתיק, להפיץ, לשווק, לשדר, להעמיד לרשות הציבור ולעשות בתכנים ובמידע כל שימוש אחר לפי שיקול דעתה. משמעותו של דבר היא שאינך זכאי, ולא תהיה זכאי בעתיד, לכל תשלום שהוא בגין תכנים כלשהם שתמסור לחברהו/או תפרסם באתר.</w:t>
      </w:r>
    </w:p>
    <w:p w:rsidR="006C4471" w:rsidRPr="006C4471" w:rsidRDefault="006C4471" w:rsidP="006C4471">
      <w:pPr>
        <w:spacing w:line="270" w:lineRule="atLeast"/>
        <w:ind w:hanging="432"/>
        <w:jc w:val="both"/>
        <w:textAlignment w:val="baseline"/>
        <w:rPr>
          <w:rFonts w:ascii="inherit" w:eastAsia="Times New Roman" w:hAnsi="inherit" w:cs="Tahoma"/>
          <w:color w:val="6E6E71"/>
          <w:sz w:val="18"/>
          <w:szCs w:val="18"/>
          <w:rtl/>
        </w:rPr>
      </w:pPr>
      <w:r w:rsidRPr="006C4471">
        <w:rPr>
          <w:rFonts w:ascii="inherit" w:eastAsia="Times New Roman" w:hAnsi="inherit" w:cs="Tahoma"/>
          <w:color w:val="6E6E71"/>
          <w:sz w:val="15"/>
          <w:szCs w:val="15"/>
          <w:bdr w:val="none" w:sz="0" w:space="0" w:color="auto" w:frame="1"/>
          <w:rtl/>
        </w:rPr>
        <w:t>1.9.</w:t>
      </w:r>
      <w:r w:rsidRPr="006C4471">
        <w:rPr>
          <w:rFonts w:ascii="Times New Roman" w:eastAsia="Times New Roman" w:hAnsi="Times New Roman" w:cs="Times New Roman"/>
          <w:color w:val="6E6E71"/>
          <w:sz w:val="14"/>
          <w:szCs w:val="14"/>
          <w:bdr w:val="none" w:sz="0" w:space="0" w:color="auto" w:frame="1"/>
          <w:rtl/>
        </w:rPr>
        <w:t>   </w:t>
      </w:r>
      <w:r w:rsidRPr="006C4471">
        <w:rPr>
          <w:rFonts w:ascii="inherit" w:eastAsia="Times New Roman" w:hAnsi="inherit" w:cs="Tahoma"/>
          <w:color w:val="6E6E71"/>
          <w:sz w:val="15"/>
          <w:szCs w:val="15"/>
          <w:bdr w:val="none" w:sz="0" w:space="0" w:color="auto" w:frame="1"/>
          <w:rtl/>
        </w:rPr>
        <w:t>המידע הנמסר על ידך כפוף להוראות מדיניות הגנת הפרטיות בהסכם ו/או הדין, החברה תימנע, ככל האפשר, ממסירת מידע  לצדדים שלישיים במודע, למעט לספקים וזאת רק על מנת להשלים את פעולות הרכישה שביצעת באתר, אלא אם תהיה מחויבת לעשות כן על פי צו שיפוטי ו/או אם תעמוד בפני איום שינקטו כנגדה צעדים משפטיים (פליליים או אזרחיים) בגין פעולות שביצעת באתר. במקרה זה רשאית החברה למסור את פרטיך לצד הטוען כי נפגע ממך ו/או בהתאם להוראות הצו השיפוטי ללא כל הודעה מוקדמת.</w:t>
      </w:r>
    </w:p>
    <w:p w:rsidR="006C4471" w:rsidRPr="006C4471" w:rsidRDefault="006C4471" w:rsidP="006C4471">
      <w:pPr>
        <w:spacing w:line="270" w:lineRule="atLeast"/>
        <w:ind w:hanging="432"/>
        <w:jc w:val="both"/>
        <w:textAlignment w:val="baseline"/>
        <w:rPr>
          <w:rFonts w:ascii="inherit" w:eastAsia="Times New Roman" w:hAnsi="inherit" w:cs="Tahoma"/>
          <w:color w:val="6E6E71"/>
          <w:sz w:val="18"/>
          <w:szCs w:val="18"/>
          <w:rtl/>
        </w:rPr>
      </w:pPr>
      <w:r w:rsidRPr="006C4471">
        <w:rPr>
          <w:rFonts w:ascii="inherit" w:eastAsia="Times New Roman" w:hAnsi="inherit" w:cs="Tahoma"/>
          <w:color w:val="6E6E71"/>
          <w:sz w:val="15"/>
          <w:szCs w:val="15"/>
          <w:bdr w:val="none" w:sz="0" w:space="0" w:color="auto" w:frame="1"/>
          <w:rtl/>
        </w:rPr>
        <w:t>1.12.החברה רשאית לשנות מעת לעת את הוראות מדיניות הפרטיות. אם יבוצעו במדיניות זו שינויים מהותיים, בהוראות שעניינן השימוש במידע שמסרת, תפורסם על-כך הודעה באתר.</w:t>
      </w:r>
    </w:p>
    <w:p w:rsidR="006C4471" w:rsidRPr="006C4471" w:rsidRDefault="006C4471" w:rsidP="006C4471">
      <w:pPr>
        <w:bidi w:val="0"/>
        <w:spacing w:after="0" w:line="15" w:lineRule="atLeast"/>
        <w:textAlignment w:val="baseline"/>
        <w:rPr>
          <w:rFonts w:ascii="Tahoma" w:eastAsia="Times New Roman" w:hAnsi="Tahoma" w:cs="Tahoma"/>
          <w:color w:val="6E6E71"/>
          <w:sz w:val="18"/>
          <w:szCs w:val="18"/>
        </w:rPr>
      </w:pPr>
      <w:r w:rsidRPr="006C4471">
        <w:rPr>
          <w:rFonts w:ascii="Tahoma" w:eastAsia="Times New Roman" w:hAnsi="Tahoma" w:cs="Tahoma"/>
          <w:color w:val="6E6E71"/>
          <w:sz w:val="18"/>
          <w:szCs w:val="18"/>
        </w:rPr>
        <w:t> </w:t>
      </w:r>
    </w:p>
    <w:p w:rsidR="00265721" w:rsidRPr="006C4471" w:rsidRDefault="00265721">
      <w:pPr>
        <w:rPr>
          <w:rFonts w:hint="cs"/>
        </w:rPr>
      </w:pPr>
      <w:bookmarkStart w:id="0" w:name="_GoBack"/>
      <w:bookmarkEnd w:id="0"/>
    </w:p>
    <w:sectPr w:rsidR="00265721" w:rsidRPr="006C4471" w:rsidSect="006F58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71"/>
    <w:rsid w:val="00265721"/>
    <w:rsid w:val="006C4471"/>
    <w:rsid w:val="006F5818"/>
    <w:rsid w:val="00DC75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786C5-D2A0-40BB-B272-54D2D9AB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6C447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471"/>
    <w:rPr>
      <w:rFonts w:ascii="Times New Roman" w:eastAsia="Times New Roman" w:hAnsi="Times New Roman" w:cs="Times New Roman"/>
      <w:b/>
      <w:bCs/>
      <w:kern w:val="36"/>
      <w:sz w:val="48"/>
      <w:szCs w:val="48"/>
    </w:rPr>
  </w:style>
  <w:style w:type="character" w:customStyle="1" w:styleId="smallertype">
    <w:name w:val="smallertype"/>
    <w:basedOn w:val="DefaultParagraphFont"/>
    <w:rsid w:val="006C4471"/>
  </w:style>
  <w:style w:type="character" w:customStyle="1" w:styleId="apple-converted-space">
    <w:name w:val="apple-converted-space"/>
    <w:basedOn w:val="DefaultParagraphFont"/>
    <w:rsid w:val="006C4471"/>
  </w:style>
  <w:style w:type="character" w:styleId="Hyperlink">
    <w:name w:val="Hyperlink"/>
    <w:basedOn w:val="DefaultParagraphFont"/>
    <w:uiPriority w:val="99"/>
    <w:semiHidden/>
    <w:unhideWhenUsed/>
    <w:rsid w:val="006C4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7734">
      <w:bodyDiv w:val="1"/>
      <w:marLeft w:val="0"/>
      <w:marRight w:val="0"/>
      <w:marTop w:val="0"/>
      <w:marBottom w:val="0"/>
      <w:divBdr>
        <w:top w:val="none" w:sz="0" w:space="0" w:color="auto"/>
        <w:left w:val="none" w:sz="0" w:space="0" w:color="auto"/>
        <w:bottom w:val="none" w:sz="0" w:space="0" w:color="auto"/>
        <w:right w:val="none" w:sz="0" w:space="0" w:color="auto"/>
      </w:divBdr>
      <w:divsChild>
        <w:div w:id="203441997">
          <w:marLeft w:val="0"/>
          <w:marRight w:val="0"/>
          <w:marTop w:val="0"/>
          <w:marBottom w:val="0"/>
          <w:divBdr>
            <w:top w:val="none" w:sz="0" w:space="0" w:color="auto"/>
            <w:left w:val="none" w:sz="0" w:space="0" w:color="auto"/>
            <w:bottom w:val="none" w:sz="0" w:space="0" w:color="auto"/>
            <w:right w:val="none" w:sz="0" w:space="0" w:color="auto"/>
          </w:divBdr>
          <w:divsChild>
            <w:div w:id="879509702">
              <w:marLeft w:val="0"/>
              <w:marRight w:val="0"/>
              <w:marTop w:val="0"/>
              <w:marBottom w:val="0"/>
              <w:divBdr>
                <w:top w:val="none" w:sz="0" w:space="0" w:color="auto"/>
                <w:left w:val="none" w:sz="0" w:space="0" w:color="auto"/>
                <w:bottom w:val="none" w:sz="0" w:space="0" w:color="auto"/>
                <w:right w:val="none" w:sz="0" w:space="0" w:color="auto"/>
              </w:divBdr>
              <w:divsChild>
                <w:div w:id="913397420">
                  <w:marLeft w:val="0"/>
                  <w:marRight w:val="0"/>
                  <w:marTop w:val="0"/>
                  <w:marBottom w:val="0"/>
                  <w:divBdr>
                    <w:top w:val="none" w:sz="0" w:space="0" w:color="auto"/>
                    <w:left w:val="none" w:sz="0" w:space="0" w:color="auto"/>
                    <w:bottom w:val="none" w:sz="0" w:space="0" w:color="auto"/>
                    <w:right w:val="none" w:sz="0" w:space="0" w:color="auto"/>
                  </w:divBdr>
                  <w:divsChild>
                    <w:div w:id="1903056059">
                      <w:marLeft w:val="0"/>
                      <w:marRight w:val="0"/>
                      <w:marTop w:val="0"/>
                      <w:marBottom w:val="0"/>
                      <w:divBdr>
                        <w:top w:val="none" w:sz="0" w:space="0" w:color="auto"/>
                        <w:left w:val="none" w:sz="0" w:space="0" w:color="auto"/>
                        <w:bottom w:val="none" w:sz="0" w:space="0" w:color="auto"/>
                        <w:right w:val="none" w:sz="0" w:space="0" w:color="auto"/>
                      </w:divBdr>
                      <w:divsChild>
                        <w:div w:id="311177639">
                          <w:marLeft w:val="0"/>
                          <w:marRight w:val="0"/>
                          <w:marTop w:val="0"/>
                          <w:marBottom w:val="0"/>
                          <w:divBdr>
                            <w:top w:val="none" w:sz="0" w:space="0" w:color="auto"/>
                            <w:left w:val="none" w:sz="0" w:space="0" w:color="auto"/>
                            <w:bottom w:val="none" w:sz="0" w:space="0" w:color="auto"/>
                            <w:right w:val="none" w:sz="0" w:space="0" w:color="auto"/>
                          </w:divBdr>
                          <w:divsChild>
                            <w:div w:id="923610596">
                              <w:marLeft w:val="0"/>
                              <w:marRight w:val="600"/>
                              <w:marTop w:val="0"/>
                              <w:marBottom w:val="240"/>
                              <w:divBdr>
                                <w:top w:val="none" w:sz="0" w:space="0" w:color="auto"/>
                                <w:left w:val="none" w:sz="0" w:space="0" w:color="auto"/>
                                <w:bottom w:val="none" w:sz="0" w:space="0" w:color="auto"/>
                                <w:right w:val="none" w:sz="0" w:space="0" w:color="auto"/>
                              </w:divBdr>
                            </w:div>
                            <w:div w:id="117378872">
                              <w:marLeft w:val="0"/>
                              <w:marRight w:val="600"/>
                              <w:marTop w:val="0"/>
                              <w:marBottom w:val="240"/>
                              <w:divBdr>
                                <w:top w:val="none" w:sz="0" w:space="0" w:color="auto"/>
                                <w:left w:val="none" w:sz="0" w:space="0" w:color="auto"/>
                                <w:bottom w:val="none" w:sz="0" w:space="0" w:color="auto"/>
                                <w:right w:val="none" w:sz="0" w:space="0" w:color="auto"/>
                              </w:divBdr>
                            </w:div>
                            <w:div w:id="1854489388">
                              <w:marLeft w:val="0"/>
                              <w:marRight w:val="600"/>
                              <w:marTop w:val="0"/>
                              <w:marBottom w:val="240"/>
                              <w:divBdr>
                                <w:top w:val="none" w:sz="0" w:space="0" w:color="auto"/>
                                <w:left w:val="none" w:sz="0" w:space="0" w:color="auto"/>
                                <w:bottom w:val="none" w:sz="0" w:space="0" w:color="auto"/>
                                <w:right w:val="none" w:sz="0" w:space="0" w:color="auto"/>
                              </w:divBdr>
                            </w:div>
                            <w:div w:id="162404897">
                              <w:marLeft w:val="0"/>
                              <w:marRight w:val="600"/>
                              <w:marTop w:val="0"/>
                              <w:marBottom w:val="240"/>
                              <w:divBdr>
                                <w:top w:val="none" w:sz="0" w:space="0" w:color="auto"/>
                                <w:left w:val="none" w:sz="0" w:space="0" w:color="auto"/>
                                <w:bottom w:val="none" w:sz="0" w:space="0" w:color="auto"/>
                                <w:right w:val="none" w:sz="0" w:space="0" w:color="auto"/>
                              </w:divBdr>
                            </w:div>
                            <w:div w:id="1764373581">
                              <w:marLeft w:val="0"/>
                              <w:marRight w:val="600"/>
                              <w:marTop w:val="0"/>
                              <w:marBottom w:val="240"/>
                              <w:divBdr>
                                <w:top w:val="none" w:sz="0" w:space="0" w:color="auto"/>
                                <w:left w:val="none" w:sz="0" w:space="0" w:color="auto"/>
                                <w:bottom w:val="none" w:sz="0" w:space="0" w:color="auto"/>
                                <w:right w:val="none" w:sz="0" w:space="0" w:color="auto"/>
                              </w:divBdr>
                            </w:div>
                            <w:div w:id="2036497637">
                              <w:marLeft w:val="0"/>
                              <w:marRight w:val="600"/>
                              <w:marTop w:val="0"/>
                              <w:marBottom w:val="240"/>
                              <w:divBdr>
                                <w:top w:val="none" w:sz="0" w:space="0" w:color="auto"/>
                                <w:left w:val="none" w:sz="0" w:space="0" w:color="auto"/>
                                <w:bottom w:val="none" w:sz="0" w:space="0" w:color="auto"/>
                                <w:right w:val="none" w:sz="0" w:space="0" w:color="auto"/>
                              </w:divBdr>
                            </w:div>
                            <w:div w:id="347800514">
                              <w:marLeft w:val="0"/>
                              <w:marRight w:val="600"/>
                              <w:marTop w:val="0"/>
                              <w:marBottom w:val="240"/>
                              <w:divBdr>
                                <w:top w:val="none" w:sz="0" w:space="0" w:color="auto"/>
                                <w:left w:val="none" w:sz="0" w:space="0" w:color="auto"/>
                                <w:bottom w:val="none" w:sz="0" w:space="0" w:color="auto"/>
                                <w:right w:val="none" w:sz="0" w:space="0" w:color="auto"/>
                              </w:divBdr>
                            </w:div>
                            <w:div w:id="534971366">
                              <w:marLeft w:val="0"/>
                              <w:marRight w:val="600"/>
                              <w:marTop w:val="0"/>
                              <w:marBottom w:val="240"/>
                              <w:divBdr>
                                <w:top w:val="none" w:sz="0" w:space="0" w:color="auto"/>
                                <w:left w:val="none" w:sz="0" w:space="0" w:color="auto"/>
                                <w:bottom w:val="none" w:sz="0" w:space="0" w:color="auto"/>
                                <w:right w:val="none" w:sz="0" w:space="0" w:color="auto"/>
                              </w:divBdr>
                            </w:div>
                            <w:div w:id="422608406">
                              <w:marLeft w:val="0"/>
                              <w:marRight w:val="600"/>
                              <w:marTop w:val="0"/>
                              <w:marBottom w:val="240"/>
                              <w:divBdr>
                                <w:top w:val="none" w:sz="0" w:space="0" w:color="auto"/>
                                <w:left w:val="none" w:sz="0" w:space="0" w:color="auto"/>
                                <w:bottom w:val="none" w:sz="0" w:space="0" w:color="auto"/>
                                <w:right w:val="none" w:sz="0" w:space="0" w:color="auto"/>
                              </w:divBdr>
                            </w:div>
                            <w:div w:id="793986177">
                              <w:marLeft w:val="0"/>
                              <w:marRight w:val="600"/>
                              <w:marTop w:val="0"/>
                              <w:marBottom w:val="240"/>
                              <w:divBdr>
                                <w:top w:val="none" w:sz="0" w:space="0" w:color="auto"/>
                                <w:left w:val="none" w:sz="0" w:space="0" w:color="auto"/>
                                <w:bottom w:val="none" w:sz="0" w:space="0" w:color="auto"/>
                                <w:right w:val="none" w:sz="0" w:space="0" w:color="auto"/>
                              </w:divBdr>
                            </w:div>
                            <w:div w:id="624391915">
                              <w:marLeft w:val="0"/>
                              <w:marRight w:val="600"/>
                              <w:marTop w:val="0"/>
                              <w:marBottom w:val="240"/>
                              <w:divBdr>
                                <w:top w:val="none" w:sz="0" w:space="0" w:color="auto"/>
                                <w:left w:val="none" w:sz="0" w:space="0" w:color="auto"/>
                                <w:bottom w:val="none" w:sz="0" w:space="0" w:color="auto"/>
                                <w:right w:val="none" w:sz="0" w:space="0" w:color="auto"/>
                              </w:divBdr>
                            </w:div>
                            <w:div w:id="1109590021">
                              <w:marLeft w:val="0"/>
                              <w:marRight w:val="600"/>
                              <w:marTop w:val="0"/>
                              <w:marBottom w:val="240"/>
                              <w:divBdr>
                                <w:top w:val="none" w:sz="0" w:space="0" w:color="auto"/>
                                <w:left w:val="none" w:sz="0" w:space="0" w:color="auto"/>
                                <w:bottom w:val="none" w:sz="0" w:space="0" w:color="auto"/>
                                <w:right w:val="none" w:sz="0" w:space="0" w:color="auto"/>
                              </w:divBdr>
                            </w:div>
                            <w:div w:id="1272277847">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52488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2983</Characters>
  <Application>Microsoft Office Word</Application>
  <DocSecurity>0</DocSecurity>
  <Lines>24</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עדי</dc:creator>
  <cp:lastModifiedBy>Dov Trubnik</cp:lastModifiedBy>
  <cp:revision>2</cp:revision>
  <dcterms:created xsi:type="dcterms:W3CDTF">2017-08-07T06:07:00Z</dcterms:created>
  <dcterms:modified xsi:type="dcterms:W3CDTF">2017-08-07T06:07:00Z</dcterms:modified>
</cp:coreProperties>
</file>